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8A4C68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Da wir ja alle ein bisserl brodeln (gibt’s das Wort eigentlich in OÖ?) und sich daher der Einstieg in Interpretationstechnik wohl um eine Woche verschieben wird (vorher noch Lückenschluss + Präsentation!), machen wir den Überblick 20. Jahrhundert auf zwei Mal – 1. Hälfte / 2. Hälfte.</w:t>
      </w:r>
    </w:p>
    <w:p w:rsidR="008A4C68" w:rsidRDefault="008A4C68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Dazu gehen Sie am einfachsten wieder auf </w:t>
      </w:r>
      <w:proofErr w:type="spellStart"/>
      <w:r>
        <w:rPr>
          <w:rFonts w:ascii="Arial" w:hAnsi="Arial"/>
          <w:sz w:val="24"/>
        </w:rPr>
        <w:t>Netschool</w:t>
      </w:r>
      <w:proofErr w:type="spellEnd"/>
      <w:r>
        <w:rPr>
          <w:rFonts w:ascii="Arial" w:hAnsi="Arial"/>
          <w:sz w:val="24"/>
        </w:rPr>
        <w:t xml:space="preserve"> (</w:t>
      </w:r>
      <w:hyperlink r:id="rId5" w:history="1">
        <w:r w:rsidRPr="00F1602D">
          <w:rPr>
            <w:rStyle w:val="Hyperlink"/>
            <w:rFonts w:ascii="Arial" w:hAnsi="Arial"/>
            <w:sz w:val="24"/>
          </w:rPr>
          <w:t>http://www.netschool.de/deu/litg/kl_overv.htm</w:t>
        </w:r>
      </w:hyperlink>
      <w:r>
        <w:rPr>
          <w:rFonts w:ascii="Arial" w:hAnsi="Arial"/>
          <w:sz w:val="24"/>
        </w:rPr>
        <w:t xml:space="preserve"> ) und stellen die Daten in einer Liste zusammen („Naturalismus und Gegenströmungen“, „Expressionismus“, „Literarische Entwicklung zwischen 1918 und 1945“ sowie „1918-1945“).</w:t>
      </w:r>
    </w:p>
    <w:p w:rsidR="008A4C68" w:rsidRDefault="008A4C68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Wieder: es geht NICHT um eine genaue Kenntnis der Epochen (das erfahren wir sowieso in den Präsentationen), sondern um einen Überblick, damit man Texte beim Interpretieren einordnen kann.</w:t>
      </w:r>
    </w:p>
    <w:p w:rsidR="008A4C68" w:rsidRDefault="008A4C68" w:rsidP="00CD4B25">
      <w:pPr>
        <w:pStyle w:val="KeinLeerraum"/>
        <w:rPr>
          <w:rFonts w:ascii="Arial" w:hAnsi="Arial"/>
          <w:sz w:val="24"/>
        </w:rPr>
      </w:pPr>
    </w:p>
    <w:p w:rsidR="008A4C68" w:rsidRDefault="008A4C68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„Viel Spaß“ möchte ich nicht sagen, aber „Braves Werken“!</w:t>
      </w:r>
    </w:p>
    <w:p w:rsidR="008A4C68" w:rsidRDefault="008A4C68" w:rsidP="00CD4B25">
      <w:pPr>
        <w:pStyle w:val="KeinLeerraum"/>
        <w:rPr>
          <w:rFonts w:ascii="Arial" w:hAnsi="Arial"/>
          <w:sz w:val="24"/>
        </w:rPr>
      </w:pPr>
    </w:p>
    <w:p w:rsidR="008A4C68" w:rsidRDefault="008A4C68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R.K.</w:t>
      </w:r>
    </w:p>
    <w:sectPr w:rsidR="008A4C68" w:rsidSect="005C2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24B"/>
    <w:multiLevelType w:val="hybridMultilevel"/>
    <w:tmpl w:val="BCAC9994"/>
    <w:lvl w:ilvl="0" w:tplc="48C6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4FF"/>
    <w:rsid w:val="0025537C"/>
    <w:rsid w:val="00274B27"/>
    <w:rsid w:val="00297451"/>
    <w:rsid w:val="002A3EFE"/>
    <w:rsid w:val="002E4D05"/>
    <w:rsid w:val="002F3679"/>
    <w:rsid w:val="003117DF"/>
    <w:rsid w:val="00326D41"/>
    <w:rsid w:val="00394567"/>
    <w:rsid w:val="003C26D6"/>
    <w:rsid w:val="003D3253"/>
    <w:rsid w:val="003F02CD"/>
    <w:rsid w:val="00404643"/>
    <w:rsid w:val="00431489"/>
    <w:rsid w:val="004A3678"/>
    <w:rsid w:val="004A7FCD"/>
    <w:rsid w:val="00521153"/>
    <w:rsid w:val="00523862"/>
    <w:rsid w:val="0058556A"/>
    <w:rsid w:val="005C2F5E"/>
    <w:rsid w:val="005E79E3"/>
    <w:rsid w:val="0061518F"/>
    <w:rsid w:val="0064168F"/>
    <w:rsid w:val="0077653D"/>
    <w:rsid w:val="008524FF"/>
    <w:rsid w:val="00872806"/>
    <w:rsid w:val="00892C06"/>
    <w:rsid w:val="008A4C68"/>
    <w:rsid w:val="008D20F8"/>
    <w:rsid w:val="0093498D"/>
    <w:rsid w:val="00995BA3"/>
    <w:rsid w:val="00B9563A"/>
    <w:rsid w:val="00BD0813"/>
    <w:rsid w:val="00C516E6"/>
    <w:rsid w:val="00C82122"/>
    <w:rsid w:val="00CD4B25"/>
    <w:rsid w:val="00CD67B7"/>
    <w:rsid w:val="00D356EF"/>
    <w:rsid w:val="00DA4FF7"/>
    <w:rsid w:val="00ED7341"/>
    <w:rsid w:val="00F24866"/>
    <w:rsid w:val="00F326C6"/>
    <w:rsid w:val="00FC5F29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0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6C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4643"/>
    <w:pPr>
      <w:ind w:left="720"/>
      <w:contextualSpacing/>
    </w:pPr>
  </w:style>
  <w:style w:type="paragraph" w:styleId="KeinLeerraum">
    <w:name w:val="No Spacing"/>
    <w:uiPriority w:val="1"/>
    <w:qFormat/>
    <w:rsid w:val="00CD4B25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D4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school.de/deu/litg/kl_over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Vöcklabruck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hakvb</dc:creator>
  <cp:lastModifiedBy>Chef</cp:lastModifiedBy>
  <cp:revision>8</cp:revision>
  <dcterms:created xsi:type="dcterms:W3CDTF">2010-03-07T12:42:00Z</dcterms:created>
  <dcterms:modified xsi:type="dcterms:W3CDTF">2012-12-26T19:41:00Z</dcterms:modified>
</cp:coreProperties>
</file>