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3E3E">
      <w:pPr>
        <w:pStyle w:val="berschrift1"/>
      </w:pPr>
      <w:r>
        <w:t>FEHLER IN DER BEWEISFÜHRUNG</w:t>
      </w:r>
    </w:p>
    <w:p w:rsidR="00000000" w:rsidRDefault="003E3E3E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51"/>
        <w:gridCol w:w="4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51" w:type="dxa"/>
          </w:tcPr>
          <w:p w:rsidR="00000000" w:rsidRDefault="003E3E3E">
            <w:pPr>
              <w:pStyle w:val="berschrift1"/>
            </w:pPr>
            <w:r>
              <w:t>Ungeeignete Beweismittel</w:t>
            </w:r>
          </w:p>
        </w:tc>
        <w:tc>
          <w:tcPr>
            <w:tcW w:w="4852" w:type="dxa"/>
          </w:tcPr>
          <w:p w:rsidR="00000000" w:rsidRDefault="003E3E3E">
            <w:pPr>
              <w:pStyle w:val="berschrift1"/>
            </w:pPr>
            <w:r>
              <w:t>Beispiele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51" w:type="dxa"/>
          </w:tcPr>
          <w:p w:rsidR="00000000" w:rsidRDefault="003E3E3E">
            <w:pPr>
              <w:rPr>
                <w:sz w:val="36"/>
              </w:rPr>
            </w:pPr>
            <w:r>
              <w:rPr>
                <w:sz w:val="36"/>
              </w:rPr>
              <w:t>Unzulässige Verallgemeinerungen (Diese Aussagen sind mit einem Gegenbeispiel zu widerlegen)</w:t>
            </w:r>
          </w:p>
          <w:p w:rsidR="00000000" w:rsidRDefault="003E3E3E">
            <w:pPr>
              <w:rPr>
                <w:sz w:val="36"/>
              </w:rPr>
            </w:pPr>
          </w:p>
          <w:p w:rsidR="00000000" w:rsidRDefault="003E3E3E">
            <w:pPr>
              <w:rPr>
                <w:sz w:val="36"/>
              </w:rPr>
            </w:pPr>
            <w:r>
              <w:rPr>
                <w:sz w:val="36"/>
              </w:rPr>
              <w:t>Nicht begründete Behauptungen</w:t>
            </w:r>
          </w:p>
        </w:tc>
        <w:tc>
          <w:tcPr>
            <w:tcW w:w="4852" w:type="dxa"/>
          </w:tcPr>
          <w:p w:rsidR="00000000" w:rsidRDefault="003E3E3E">
            <w:pPr>
              <w:rPr>
                <w:sz w:val="36"/>
              </w:rPr>
            </w:pPr>
            <w:r>
              <w:rPr>
                <w:sz w:val="36"/>
              </w:rPr>
              <w:t>Hunde in Stadtwohnungen zu halten ist nicht sinnvoll. (Gegenbeispiel</w:t>
            </w:r>
            <w:r>
              <w:rPr>
                <w:sz w:val="36"/>
              </w:rPr>
              <w:t>: Blindenhund)</w:t>
            </w:r>
          </w:p>
          <w:p w:rsidR="00000000" w:rsidRDefault="003E3E3E">
            <w:pPr>
              <w:rPr>
                <w:sz w:val="36"/>
              </w:rPr>
            </w:pPr>
          </w:p>
          <w:p w:rsidR="00000000" w:rsidRDefault="003E3E3E">
            <w:pPr>
              <w:rPr>
                <w:sz w:val="36"/>
              </w:rPr>
            </w:pPr>
          </w:p>
          <w:p w:rsidR="00000000" w:rsidRDefault="003E3E3E">
            <w:pPr>
              <w:rPr>
                <w:sz w:val="36"/>
              </w:rPr>
            </w:pPr>
            <w:r>
              <w:rPr>
                <w:sz w:val="36"/>
              </w:rPr>
              <w:t>Meiner Meinung nach sind Punker psychisch gestörte Menschen und gehören zum Psychiater.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51" w:type="dxa"/>
          </w:tcPr>
          <w:p w:rsidR="00000000" w:rsidRDefault="003E3E3E">
            <w:pPr>
              <w:rPr>
                <w:sz w:val="36"/>
              </w:rPr>
            </w:pPr>
            <w:r>
              <w:rPr>
                <w:sz w:val="36"/>
              </w:rPr>
              <w:t>Ein Einzelfall</w:t>
            </w:r>
          </w:p>
        </w:tc>
        <w:tc>
          <w:tcPr>
            <w:tcW w:w="4852" w:type="dxa"/>
          </w:tcPr>
          <w:p w:rsidR="00000000" w:rsidRDefault="003E3E3E">
            <w:pPr>
              <w:rPr>
                <w:sz w:val="36"/>
              </w:rPr>
            </w:pPr>
            <w:r>
              <w:rPr>
                <w:sz w:val="36"/>
              </w:rPr>
              <w:t>Mopedfahren ist ungefährlich. Denn ich selbst fahre schon seit einigen Jahren Moped und habe noch keinen Unfall erlitten.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51" w:type="dxa"/>
          </w:tcPr>
          <w:p w:rsidR="00000000" w:rsidRDefault="003E3E3E">
            <w:pPr>
              <w:rPr>
                <w:sz w:val="36"/>
              </w:rPr>
            </w:pPr>
            <w:r>
              <w:rPr>
                <w:sz w:val="36"/>
              </w:rPr>
              <w:t>Falscher Ana</w:t>
            </w:r>
            <w:r>
              <w:rPr>
                <w:sz w:val="36"/>
              </w:rPr>
              <w:t>logieschluss</w:t>
            </w:r>
          </w:p>
          <w:p w:rsidR="00000000" w:rsidRDefault="003E3E3E">
            <w:pPr>
              <w:rPr>
                <w:sz w:val="36"/>
              </w:rPr>
            </w:pPr>
            <w:r>
              <w:rPr>
                <w:sz w:val="36"/>
              </w:rPr>
              <w:t>(Ist meist dann vorhanden, wenn die Bereiche, die mit einander verglichen werden, einander unähnlich sind.)</w:t>
            </w:r>
          </w:p>
          <w:p w:rsidR="00000000" w:rsidRDefault="003E3E3E">
            <w:pPr>
              <w:rPr>
                <w:sz w:val="36"/>
              </w:rPr>
            </w:pPr>
          </w:p>
          <w:p w:rsidR="00000000" w:rsidRDefault="003E3E3E">
            <w:pPr>
              <w:rPr>
                <w:sz w:val="36"/>
              </w:rPr>
            </w:pPr>
            <w:r>
              <w:rPr>
                <w:sz w:val="36"/>
              </w:rPr>
              <w:t>Pars pro toto</w:t>
            </w:r>
          </w:p>
          <w:p w:rsidR="00000000" w:rsidRDefault="003E3E3E">
            <w:pPr>
              <w:rPr>
                <w:sz w:val="36"/>
              </w:rPr>
            </w:pPr>
            <w:r>
              <w:rPr>
                <w:sz w:val="36"/>
              </w:rPr>
              <w:t>(Unzulässiger Analogieschluss aus einer Einzeleigenschaft auf das Ganze).</w:t>
            </w:r>
          </w:p>
        </w:tc>
        <w:tc>
          <w:tcPr>
            <w:tcW w:w="4852" w:type="dxa"/>
          </w:tcPr>
          <w:p w:rsidR="00000000" w:rsidRDefault="003E3E3E">
            <w:pPr>
              <w:rPr>
                <w:sz w:val="36"/>
              </w:rPr>
            </w:pPr>
            <w:r>
              <w:rPr>
                <w:sz w:val="36"/>
              </w:rPr>
              <w:t>So wie die Frösche nicht außerhalb ihres Leben</w:t>
            </w:r>
            <w:r>
              <w:rPr>
                <w:sz w:val="36"/>
              </w:rPr>
              <w:t>selementes, des Wassers, leben können, können das auch die Menschen nicht.</w:t>
            </w:r>
          </w:p>
          <w:p w:rsidR="00000000" w:rsidRDefault="003E3E3E">
            <w:pPr>
              <w:rPr>
                <w:sz w:val="36"/>
              </w:rPr>
            </w:pPr>
          </w:p>
          <w:p w:rsidR="00000000" w:rsidRDefault="003E3E3E">
            <w:pPr>
              <w:rPr>
                <w:sz w:val="36"/>
              </w:rPr>
            </w:pPr>
            <w:r>
              <w:rPr>
                <w:sz w:val="36"/>
              </w:rPr>
              <w:t>Eine Gans hat zwei Beine. Aristoteles hat zwei Beine. Folglich ist Aristoteles eine Gans.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51" w:type="dxa"/>
          </w:tcPr>
          <w:p w:rsidR="00000000" w:rsidRDefault="003E3E3E">
            <w:pPr>
              <w:rPr>
                <w:sz w:val="36"/>
              </w:rPr>
            </w:pPr>
            <w:r>
              <w:rPr>
                <w:sz w:val="36"/>
              </w:rPr>
              <w:t>Ansichten und Handeln einer Person werden gleichgesetzt</w:t>
            </w:r>
          </w:p>
        </w:tc>
        <w:tc>
          <w:tcPr>
            <w:tcW w:w="4852" w:type="dxa"/>
          </w:tcPr>
          <w:p w:rsidR="00000000" w:rsidRDefault="003E3E3E">
            <w:pPr>
              <w:rPr>
                <w:sz w:val="36"/>
              </w:rPr>
            </w:pPr>
            <w:r>
              <w:rPr>
                <w:sz w:val="36"/>
              </w:rPr>
              <w:t>Die Ansicht des Herrn X., der Sta</w:t>
            </w:r>
            <w:r>
              <w:rPr>
                <w:sz w:val="36"/>
              </w:rPr>
              <w:t>at habe das Recht Steuern einzuziehen, muss falsch sein, denn er selbst ist schon einmal wegen Steuerhinterziehung verurteilt worden.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51" w:type="dxa"/>
          </w:tcPr>
          <w:p w:rsidR="00000000" w:rsidRDefault="003E3E3E">
            <w:pPr>
              <w:rPr>
                <w:sz w:val="36"/>
              </w:rPr>
            </w:pPr>
            <w:r>
              <w:rPr>
                <w:sz w:val="36"/>
              </w:rPr>
              <w:t>Unvollständige Begründungen</w:t>
            </w:r>
          </w:p>
        </w:tc>
        <w:tc>
          <w:tcPr>
            <w:tcW w:w="4852" w:type="dxa"/>
          </w:tcPr>
          <w:p w:rsidR="00000000" w:rsidRDefault="003E3E3E">
            <w:pPr>
              <w:rPr>
                <w:sz w:val="36"/>
              </w:rPr>
            </w:pPr>
            <w:r>
              <w:rPr>
                <w:sz w:val="36"/>
              </w:rPr>
              <w:t>Herr Y. wird Abgeordneter, denn er ist schon 25 Jahre alt.</w:t>
            </w:r>
          </w:p>
        </w:tc>
      </w:tr>
    </w:tbl>
    <w:p w:rsidR="00000000" w:rsidRDefault="003E3E3E">
      <w:pPr>
        <w:rPr>
          <w:sz w:val="40"/>
        </w:rPr>
      </w:pPr>
    </w:p>
    <w:p w:rsidR="00000000" w:rsidRDefault="003E3E3E">
      <w:pPr>
        <w:rPr>
          <w:b/>
          <w:bCs/>
          <w:sz w:val="40"/>
        </w:rPr>
      </w:pPr>
      <w:r>
        <w:rPr>
          <w:b/>
          <w:bCs/>
          <w:sz w:val="40"/>
        </w:rPr>
        <w:lastRenderedPageBreak/>
        <w:t xml:space="preserve">Geben </w:t>
      </w:r>
      <w:r>
        <w:rPr>
          <w:b/>
          <w:bCs/>
          <w:sz w:val="40"/>
        </w:rPr>
        <w:t>Sie an, warum die folgenden Beweismittel nicht geeignet sind, die dazugehörigen Thesen zu belegen.</w:t>
      </w:r>
    </w:p>
    <w:p w:rsidR="00000000" w:rsidRDefault="003E3E3E">
      <w:pPr>
        <w:rPr>
          <w:sz w:val="36"/>
        </w:rPr>
      </w:pPr>
    </w:p>
    <w:p w:rsidR="00000000" w:rsidRDefault="003E3E3E">
      <w:pPr>
        <w:pStyle w:val="Textkrper2"/>
        <w:rPr>
          <w:b w:val="0"/>
          <w:bCs w:val="0"/>
        </w:rPr>
      </w:pPr>
      <w:r>
        <w:rPr>
          <w:b w:val="0"/>
          <w:bCs w:val="0"/>
        </w:rPr>
        <w:t>Man sollte den Schülern vor allem Literatur anbieten, die leicht zu lesen ist. Ich habe nämlich nie Gefallen an Literatur gefunden, die schwierig zu versteh</w:t>
      </w:r>
      <w:r>
        <w:rPr>
          <w:b w:val="0"/>
          <w:bCs w:val="0"/>
        </w:rPr>
        <w:t>en ist.</w:t>
      </w:r>
    </w:p>
    <w:p w:rsidR="00000000" w:rsidRDefault="003E3E3E">
      <w:pPr>
        <w:pStyle w:val="Textkrper2"/>
        <w:rPr>
          <w:b w:val="0"/>
          <w:bCs w:val="0"/>
        </w:rPr>
      </w:pPr>
    </w:p>
    <w:p w:rsidR="00000000" w:rsidRDefault="003E3E3E">
      <w:pPr>
        <w:pStyle w:val="Textkrper2"/>
        <w:rPr>
          <w:b w:val="0"/>
          <w:bCs w:val="0"/>
        </w:rPr>
      </w:pPr>
      <w:r>
        <w:rPr>
          <w:b w:val="0"/>
          <w:bCs w:val="0"/>
        </w:rPr>
        <w:t xml:space="preserve">Was Herr </w:t>
      </w:r>
      <w:proofErr w:type="spellStart"/>
      <w:r>
        <w:rPr>
          <w:b w:val="0"/>
          <w:bCs w:val="0"/>
        </w:rPr>
        <w:t>Schinner</w:t>
      </w:r>
      <w:proofErr w:type="spellEnd"/>
      <w:r>
        <w:rPr>
          <w:b w:val="0"/>
          <w:bCs w:val="0"/>
        </w:rPr>
        <w:t xml:space="preserve"> eben über Kindererziehung gesagt hat, klingt recht gut und schön. Es kann aber nichts dahinter stecken, denn überlegen Sie, was aus seinen Kindern geworden ist!</w:t>
      </w:r>
    </w:p>
    <w:p w:rsidR="00000000" w:rsidRDefault="003E3E3E">
      <w:pPr>
        <w:pStyle w:val="Textkrper2"/>
        <w:rPr>
          <w:b w:val="0"/>
          <w:bCs w:val="0"/>
        </w:rPr>
      </w:pPr>
    </w:p>
    <w:p w:rsidR="00000000" w:rsidRDefault="003E3E3E">
      <w:pPr>
        <w:pStyle w:val="Textkrper2"/>
        <w:rPr>
          <w:b w:val="0"/>
          <w:bCs w:val="0"/>
        </w:rPr>
      </w:pPr>
      <w:r>
        <w:rPr>
          <w:b w:val="0"/>
          <w:bCs w:val="0"/>
        </w:rPr>
        <w:t>Die Pferde kann man ruhig aussterben lassen, denn die Maschinen hab</w:t>
      </w:r>
      <w:r>
        <w:rPr>
          <w:b w:val="0"/>
          <w:bCs w:val="0"/>
        </w:rPr>
        <w:t>en bereits alle ihre Funktionen übernommen.</w:t>
      </w:r>
    </w:p>
    <w:p w:rsidR="00000000" w:rsidRDefault="003E3E3E">
      <w:pPr>
        <w:pStyle w:val="Textkrper2"/>
        <w:rPr>
          <w:b w:val="0"/>
          <w:bCs w:val="0"/>
        </w:rPr>
      </w:pPr>
    </w:p>
    <w:p w:rsidR="00000000" w:rsidRDefault="003E3E3E">
      <w:pPr>
        <w:pStyle w:val="Textkrper2"/>
        <w:rPr>
          <w:b w:val="0"/>
          <w:bCs w:val="0"/>
        </w:rPr>
      </w:pPr>
      <w:r>
        <w:rPr>
          <w:b w:val="0"/>
          <w:bCs w:val="0"/>
        </w:rPr>
        <w:t>Die Luftqualität ist deshalb so schlecht, weil Autos umweltschädlich sind.</w:t>
      </w:r>
    </w:p>
    <w:p w:rsidR="00000000" w:rsidRDefault="003E3E3E">
      <w:pPr>
        <w:pStyle w:val="Textkrper2"/>
        <w:rPr>
          <w:b w:val="0"/>
          <w:bCs w:val="0"/>
        </w:rPr>
      </w:pPr>
    </w:p>
    <w:p w:rsidR="00000000" w:rsidRDefault="003E3E3E">
      <w:pPr>
        <w:pStyle w:val="Textkrper2"/>
        <w:rPr>
          <w:b w:val="0"/>
          <w:bCs w:val="0"/>
        </w:rPr>
      </w:pPr>
      <w:r>
        <w:rPr>
          <w:b w:val="0"/>
          <w:bCs w:val="0"/>
        </w:rPr>
        <w:t>Es gibt nicht viele weiblich Atomphysiker, denn Frauen können nicht naturwissenschaftlich denken.</w:t>
      </w:r>
    </w:p>
    <w:p w:rsidR="00000000" w:rsidRDefault="003E3E3E">
      <w:pPr>
        <w:pStyle w:val="Textkrper2"/>
        <w:rPr>
          <w:b w:val="0"/>
          <w:bCs w:val="0"/>
        </w:rPr>
      </w:pPr>
    </w:p>
    <w:p w:rsidR="00000000" w:rsidRDefault="003E3E3E">
      <w:pPr>
        <w:rPr>
          <w:b/>
          <w:bCs/>
          <w:sz w:val="40"/>
        </w:rPr>
      </w:pPr>
      <w:r>
        <w:rPr>
          <w:b/>
          <w:bCs/>
          <w:sz w:val="40"/>
        </w:rPr>
        <w:t>Geben Sie selbst ein Beispiel für je</w:t>
      </w:r>
      <w:r>
        <w:rPr>
          <w:b/>
          <w:bCs/>
          <w:sz w:val="40"/>
        </w:rPr>
        <w:t xml:space="preserve">den Fehler in der </w:t>
      </w:r>
      <w:r>
        <w:rPr>
          <w:b/>
          <w:bCs/>
          <w:sz w:val="40"/>
        </w:rPr>
        <w:t>Beweisführung!</w:t>
      </w:r>
    </w:p>
    <w:p w:rsidR="003E3E3E" w:rsidRDefault="003E3E3E">
      <w:pPr>
        <w:rPr>
          <w:b/>
          <w:bCs/>
          <w:sz w:val="40"/>
        </w:rPr>
      </w:pPr>
    </w:p>
    <w:p w:rsidR="003E3E3E" w:rsidRDefault="003E3E3E">
      <w:pPr>
        <w:rPr>
          <w:b/>
          <w:bCs/>
          <w:sz w:val="40"/>
        </w:rPr>
      </w:pPr>
    </w:p>
    <w:p w:rsidR="003E3E3E" w:rsidRDefault="003E3E3E" w:rsidP="003E3E3E">
      <w:pPr>
        <w:jc w:val="right"/>
        <w:rPr>
          <w:sz w:val="36"/>
        </w:rPr>
      </w:pPr>
      <w:r>
        <w:rPr>
          <w:sz w:val="18"/>
        </w:rPr>
        <w:t xml:space="preserve">© Karzel </w:t>
      </w:r>
      <w:r w:rsidRPr="003E3E3E">
        <w:rPr>
          <w:sz w:val="18"/>
        </w:rPr>
        <w:t>SArgumentationBeweisfehler</w:t>
      </w:r>
      <w:r>
        <w:rPr>
          <w:sz w:val="18"/>
        </w:rPr>
        <w:t>.docx</w:t>
      </w:r>
    </w:p>
    <w:p w:rsidR="003E3E3E" w:rsidRDefault="003E3E3E">
      <w:pPr>
        <w:rPr>
          <w:b/>
          <w:bCs/>
          <w:sz w:val="40"/>
        </w:rPr>
      </w:pPr>
    </w:p>
    <w:sectPr w:rsidR="003E3E3E">
      <w:pgSz w:w="11906" w:h="16838"/>
      <w:pgMar w:top="89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9861E8"/>
    <w:rsid w:val="003E3E3E"/>
    <w:rsid w:val="0098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40"/>
    </w:rPr>
  </w:style>
  <w:style w:type="paragraph" w:styleId="Textkrper2">
    <w:name w:val="Body Text 2"/>
    <w:basedOn w:val="Standard"/>
    <w:semiHidden/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DIALEKTIK („DREISCHRITTTECHNIK“)</vt:lpstr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DIALEKTIK („DREISCHRITTTECHNIK“)</dc:title>
  <dc:creator>Karzel</dc:creator>
  <cp:lastModifiedBy>Chef</cp:lastModifiedBy>
  <cp:revision>3</cp:revision>
  <dcterms:created xsi:type="dcterms:W3CDTF">2012-12-26T14:59:00Z</dcterms:created>
  <dcterms:modified xsi:type="dcterms:W3CDTF">2012-12-26T15:00:00Z</dcterms:modified>
</cp:coreProperties>
</file>